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0BF50" w14:textId="2AB56D2B" w:rsidR="00987E6C" w:rsidRPr="00FB7AC3" w:rsidRDefault="00987E6C" w:rsidP="00BB44CA">
      <w:pPr>
        <w:pStyle w:val="Sinespaciado"/>
        <w:jc w:val="right"/>
        <w:rPr>
          <w:rStyle w:val="Ninguno"/>
          <w:rFonts w:ascii="Arial" w:eastAsia="Arial" w:hAnsi="Arial" w:cs="Arial"/>
        </w:rPr>
      </w:pPr>
      <w:bookmarkStart w:id="0" w:name="_GoBack"/>
      <w:bookmarkEnd w:id="0"/>
    </w:p>
    <w:p w14:paraId="7FE80CDE" w14:textId="77777777" w:rsidR="00987E6C" w:rsidRPr="00FB7AC3" w:rsidRDefault="00CC0BBB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rFonts w:ascii="Arial" w:eastAsia="Arial" w:hAnsi="Arial" w:cs="Arial"/>
          <w:b/>
          <w:bCs/>
        </w:rPr>
      </w:pPr>
      <w:r w:rsidRPr="00FB7AC3">
        <w:rPr>
          <w:rStyle w:val="Ninguno"/>
          <w:rFonts w:ascii="Arial" w:hAnsi="Arial" w:cs="Arial"/>
          <w:b/>
          <w:bCs/>
        </w:rPr>
        <w:t xml:space="preserve">PRESENTA PAN AGENDA LEGISLATIVA PARA </w:t>
      </w:r>
    </w:p>
    <w:p w14:paraId="04429252" w14:textId="77777777" w:rsidR="00987E6C" w:rsidRPr="00FB7AC3" w:rsidRDefault="00CC0BBB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rFonts w:ascii="Arial" w:eastAsia="Arial" w:hAnsi="Arial" w:cs="Arial"/>
          <w:b/>
          <w:bCs/>
        </w:rPr>
      </w:pPr>
      <w:r w:rsidRPr="00FB7AC3">
        <w:rPr>
          <w:rStyle w:val="Ninguno"/>
          <w:rFonts w:ascii="Arial" w:hAnsi="Arial" w:cs="Arial"/>
          <w:b/>
          <w:bCs/>
        </w:rPr>
        <w:t>SESIONES VIRTUALES EN COMISIONES</w:t>
      </w:r>
    </w:p>
    <w:p w14:paraId="7599E1EB" w14:textId="77777777" w:rsidR="00FB7AC3" w:rsidRPr="00FB7AC3" w:rsidRDefault="00FB7AC3">
      <w:pPr>
        <w:pStyle w:val="Cuerpo"/>
        <w:jc w:val="both"/>
        <w:rPr>
          <w:rStyle w:val="Ninguno"/>
          <w:rFonts w:ascii="Arial" w:eastAsia="Calibri" w:hAnsi="Arial" w:cs="Arial"/>
        </w:rPr>
      </w:pPr>
    </w:p>
    <w:p w14:paraId="2B7CDBA0" w14:textId="77777777" w:rsidR="00FB7AC3" w:rsidRPr="00FB7AC3" w:rsidRDefault="00FB7AC3">
      <w:pPr>
        <w:pStyle w:val="Cuerpo"/>
        <w:jc w:val="both"/>
        <w:rPr>
          <w:rStyle w:val="Ninguno"/>
          <w:rFonts w:ascii="Arial" w:eastAsia="Calibri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3220"/>
        <w:gridCol w:w="2919"/>
      </w:tblGrid>
      <w:tr w:rsidR="00FB7AC3" w:rsidRPr="00FB7AC3" w14:paraId="730559FA" w14:textId="77777777" w:rsidTr="000B6E95">
        <w:tc>
          <w:tcPr>
            <w:tcW w:w="2689" w:type="dxa"/>
          </w:tcPr>
          <w:p w14:paraId="70024849" w14:textId="77777777" w:rsidR="00FB7AC3" w:rsidRPr="00FB7AC3" w:rsidRDefault="00FB7AC3" w:rsidP="00FB7AC3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AC3">
              <w:rPr>
                <w:rFonts w:ascii="Arial" w:hAnsi="Arial" w:cs="Arial"/>
                <w:b/>
                <w:bCs/>
              </w:rPr>
              <w:t>COMISI</w:t>
            </w:r>
            <w:r w:rsidRPr="00FB7AC3">
              <w:rPr>
                <w:rFonts w:ascii="Arial" w:eastAsia="Calibri" w:hAnsi="Arial" w:cs="Arial"/>
                <w:b/>
                <w:bCs/>
              </w:rPr>
              <w:t>ÓN</w:t>
            </w:r>
          </w:p>
        </w:tc>
        <w:tc>
          <w:tcPr>
            <w:tcW w:w="3220" w:type="dxa"/>
          </w:tcPr>
          <w:p w14:paraId="229C1D72" w14:textId="77777777" w:rsidR="00FB7AC3" w:rsidRPr="00FB7AC3" w:rsidRDefault="00FB7AC3" w:rsidP="00FB7AC3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AC3">
              <w:rPr>
                <w:rFonts w:ascii="Arial" w:hAnsi="Arial" w:cs="Arial"/>
                <w:b/>
                <w:bCs/>
              </w:rPr>
              <w:t>TITULAR DE LA PRESIDENCIA</w:t>
            </w:r>
          </w:p>
        </w:tc>
        <w:tc>
          <w:tcPr>
            <w:tcW w:w="2919" w:type="dxa"/>
          </w:tcPr>
          <w:p w14:paraId="5A225AE1" w14:textId="77777777" w:rsidR="00FB7AC3" w:rsidRPr="00FB7AC3" w:rsidRDefault="00FB7AC3" w:rsidP="00FB7AC3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AC3">
              <w:rPr>
                <w:rFonts w:ascii="Arial" w:hAnsi="Arial" w:cs="Arial"/>
                <w:b/>
                <w:bCs/>
              </w:rPr>
              <w:t>ASUNTOS</w:t>
            </w:r>
          </w:p>
        </w:tc>
      </w:tr>
      <w:tr w:rsidR="00FB7AC3" w:rsidRPr="00FB7AC3" w14:paraId="4C30AA40" w14:textId="77777777" w:rsidTr="000B6E95">
        <w:tc>
          <w:tcPr>
            <w:tcW w:w="2689" w:type="dxa"/>
          </w:tcPr>
          <w:p w14:paraId="2F59CFC5" w14:textId="77777777" w:rsidR="00FB7AC3" w:rsidRPr="00FB7AC3" w:rsidRDefault="00FB7AC3" w:rsidP="00FB7AC3">
            <w:pPr>
              <w:jc w:val="center"/>
              <w:rPr>
                <w:rFonts w:ascii="Arial" w:hAnsi="Arial" w:cs="Arial"/>
              </w:rPr>
            </w:pPr>
            <w:r w:rsidRPr="00FB7AC3">
              <w:rPr>
                <w:rFonts w:ascii="Arial" w:hAnsi="Arial" w:cs="Arial"/>
              </w:rPr>
              <w:t>ASUNTOS LABORALES, TRABAJO Y PREVISI</w:t>
            </w:r>
            <w:r w:rsidRPr="00FB7AC3">
              <w:rPr>
                <w:rFonts w:ascii="Arial" w:eastAsia="Calibri" w:hAnsi="Arial" w:cs="Arial"/>
              </w:rPr>
              <w:t>ÓN</w:t>
            </w:r>
            <w:r w:rsidRPr="00FB7AC3">
              <w:rPr>
                <w:rFonts w:ascii="Arial" w:hAnsi="Arial" w:cs="Arial"/>
              </w:rPr>
              <w:t xml:space="preserve"> </w:t>
            </w:r>
            <w:r w:rsidRPr="00FB7AC3">
              <w:rPr>
                <w:rFonts w:ascii="Arial" w:eastAsia="Calibri" w:hAnsi="Arial" w:cs="Arial"/>
              </w:rPr>
              <w:t>SOCIAL</w:t>
            </w:r>
          </w:p>
        </w:tc>
        <w:tc>
          <w:tcPr>
            <w:tcW w:w="3220" w:type="dxa"/>
          </w:tcPr>
          <w:p w14:paraId="23848D76" w14:textId="77777777" w:rsidR="00FB7AC3" w:rsidRPr="00FB7AC3" w:rsidRDefault="00FB7AC3" w:rsidP="00FB7AC3">
            <w:pPr>
              <w:jc w:val="center"/>
              <w:rPr>
                <w:rFonts w:ascii="Arial" w:hAnsi="Arial" w:cs="Arial"/>
              </w:rPr>
            </w:pPr>
            <w:r w:rsidRPr="00FB7AC3">
              <w:rPr>
                <w:rFonts w:ascii="Arial" w:hAnsi="Arial" w:cs="Arial"/>
              </w:rPr>
              <w:t>DIP. MARGARITA SALDA</w:t>
            </w:r>
            <w:r w:rsidRPr="00FB7AC3">
              <w:rPr>
                <w:rFonts w:ascii="Arial" w:eastAsia="Calibri" w:hAnsi="Arial" w:cs="Arial"/>
              </w:rPr>
              <w:t>ÑA</w:t>
            </w:r>
            <w:r w:rsidRPr="00FB7AC3">
              <w:rPr>
                <w:rFonts w:ascii="Arial" w:hAnsi="Arial" w:cs="Arial"/>
              </w:rPr>
              <w:t xml:space="preserve"> </w:t>
            </w:r>
            <w:r w:rsidRPr="00FB7AC3">
              <w:rPr>
                <w:rFonts w:ascii="Arial" w:eastAsia="Calibri" w:hAnsi="Arial" w:cs="Arial"/>
              </w:rPr>
              <w:t>HERNÁNEZ</w:t>
            </w:r>
          </w:p>
        </w:tc>
        <w:tc>
          <w:tcPr>
            <w:tcW w:w="2919" w:type="dxa"/>
          </w:tcPr>
          <w:p w14:paraId="2F33B9FD" w14:textId="77777777" w:rsidR="00FB7AC3" w:rsidRPr="00FB7AC3" w:rsidRDefault="00FB7AC3" w:rsidP="000B6E95">
            <w:pPr>
              <w:pStyle w:val="Prrafodelista"/>
              <w:numPr>
                <w:ilvl w:val="0"/>
                <w:numId w:val="3"/>
              </w:numPr>
              <w:ind w:left="354"/>
              <w:rPr>
                <w:rFonts w:ascii="Arial" w:hAnsi="Arial" w:cs="Arial"/>
                <w:sz w:val="24"/>
                <w:szCs w:val="24"/>
              </w:rPr>
            </w:pPr>
            <w:r w:rsidRPr="00FB7AC3">
              <w:rPr>
                <w:rFonts w:ascii="Arial" w:hAnsi="Arial" w:cs="Arial"/>
                <w:sz w:val="24"/>
                <w:szCs w:val="24"/>
              </w:rPr>
              <w:t>An</w:t>
            </w:r>
            <w:r w:rsidRPr="00FB7AC3">
              <w:rPr>
                <w:rFonts w:ascii="Arial" w:eastAsia="Calibri" w:hAnsi="Arial" w:cs="Arial"/>
                <w:sz w:val="24"/>
                <w:szCs w:val="24"/>
              </w:rPr>
              <w:t>álisis</w:t>
            </w:r>
            <w:r w:rsidRPr="00FB7A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sz w:val="24"/>
                <w:szCs w:val="24"/>
              </w:rPr>
              <w:t>de</w:t>
            </w:r>
            <w:r w:rsidRPr="00FB7A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sz w:val="24"/>
                <w:szCs w:val="24"/>
              </w:rPr>
              <w:t>proyecto</w:t>
            </w:r>
            <w:r w:rsidRPr="00FB7A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sz w:val="24"/>
                <w:szCs w:val="24"/>
              </w:rPr>
              <w:t>de</w:t>
            </w:r>
            <w:r w:rsidRPr="00FB7AC3">
              <w:rPr>
                <w:rFonts w:ascii="Arial" w:hAnsi="Arial" w:cs="Arial"/>
                <w:sz w:val="24"/>
                <w:szCs w:val="24"/>
              </w:rPr>
              <w:t xml:space="preserve"> dictamen de la </w:t>
            </w:r>
            <w:r w:rsidRPr="00FB7AC3">
              <w:rPr>
                <w:rFonts w:ascii="Arial" w:hAnsi="Arial" w:cs="Arial"/>
                <w:b/>
                <w:bCs/>
                <w:sz w:val="24"/>
                <w:szCs w:val="24"/>
              </w:rPr>
              <w:t>Ley de los Trabajadores No Asalariados</w:t>
            </w:r>
            <w:r w:rsidRPr="00FB7AC3">
              <w:rPr>
                <w:rFonts w:ascii="Arial" w:hAnsi="Arial" w:cs="Arial"/>
                <w:sz w:val="24"/>
                <w:szCs w:val="24"/>
              </w:rPr>
              <w:t xml:space="preserve"> de la Ciudad de M</w:t>
            </w:r>
            <w:r w:rsidRPr="00FB7AC3">
              <w:rPr>
                <w:rFonts w:ascii="Arial" w:eastAsia="Calibri" w:hAnsi="Arial" w:cs="Arial"/>
                <w:sz w:val="24"/>
                <w:szCs w:val="24"/>
              </w:rPr>
              <w:t>éxico</w:t>
            </w:r>
            <w:r w:rsidRPr="00FB7AC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72FBBE" w14:textId="77777777" w:rsidR="00FB7AC3" w:rsidRPr="00FB7AC3" w:rsidRDefault="00FB7AC3" w:rsidP="000B6E95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AC3">
              <w:rPr>
                <w:rFonts w:ascii="Arial" w:hAnsi="Arial" w:cs="Arial"/>
                <w:b/>
                <w:bCs/>
                <w:sz w:val="24"/>
                <w:szCs w:val="24"/>
              </w:rPr>
              <w:t>Foro virtual</w:t>
            </w:r>
            <w:r w:rsidRPr="00FB7AC3">
              <w:rPr>
                <w:rFonts w:ascii="Arial" w:hAnsi="Arial" w:cs="Arial"/>
                <w:sz w:val="24"/>
                <w:szCs w:val="24"/>
              </w:rPr>
              <w:t xml:space="preserve"> sobre la Ley de los </w:t>
            </w:r>
            <w:r w:rsidRPr="00FB7AC3">
              <w:rPr>
                <w:rFonts w:ascii="Arial" w:hAnsi="Arial" w:cs="Arial"/>
                <w:b/>
                <w:bCs/>
                <w:sz w:val="24"/>
                <w:szCs w:val="24"/>
              </w:rPr>
              <w:t>Trabajadores de las Instituciones P</w:t>
            </w:r>
            <w:r w:rsidRPr="00FB7AC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úblicas</w:t>
            </w:r>
            <w:r w:rsidRPr="00FB7AC3">
              <w:rPr>
                <w:rFonts w:ascii="Arial" w:hAnsi="Arial" w:cs="Arial"/>
                <w:sz w:val="24"/>
                <w:szCs w:val="24"/>
              </w:rPr>
              <w:t xml:space="preserve"> de la Ciudad de M</w:t>
            </w:r>
            <w:r w:rsidRPr="00FB7AC3">
              <w:rPr>
                <w:rFonts w:ascii="Arial" w:eastAsia="Calibri" w:hAnsi="Arial" w:cs="Arial"/>
                <w:sz w:val="24"/>
                <w:szCs w:val="24"/>
              </w:rPr>
              <w:t>éxico</w:t>
            </w:r>
            <w:r w:rsidRPr="00FB7AC3">
              <w:rPr>
                <w:rFonts w:ascii="Arial" w:hAnsi="Arial" w:cs="Arial"/>
                <w:sz w:val="24"/>
                <w:szCs w:val="24"/>
              </w:rPr>
              <w:t xml:space="preserve"> (recepci</w:t>
            </w:r>
            <w:r w:rsidRPr="00FB7AC3">
              <w:rPr>
                <w:rFonts w:ascii="Arial" w:eastAsia="Calibri" w:hAnsi="Arial" w:cs="Arial"/>
                <w:sz w:val="24"/>
                <w:szCs w:val="24"/>
              </w:rPr>
              <w:t>ón</w:t>
            </w:r>
            <w:r w:rsidRPr="00FB7A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sz w:val="24"/>
                <w:szCs w:val="24"/>
              </w:rPr>
              <w:t>de</w:t>
            </w:r>
            <w:r w:rsidRPr="00FB7A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sz w:val="24"/>
                <w:szCs w:val="24"/>
              </w:rPr>
              <w:t>propuestas</w:t>
            </w:r>
            <w:r w:rsidRPr="00FB7A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sz w:val="24"/>
                <w:szCs w:val="24"/>
              </w:rPr>
              <w:t>con</w:t>
            </w:r>
            <w:r w:rsidRPr="00FB7A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sz w:val="24"/>
                <w:szCs w:val="24"/>
              </w:rPr>
              <w:t>las</w:t>
            </w:r>
            <w:r w:rsidRPr="00FB7A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sz w:val="24"/>
                <w:szCs w:val="24"/>
              </w:rPr>
              <w:t>y</w:t>
            </w:r>
            <w:r w:rsidRPr="00FB7A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sz w:val="24"/>
                <w:szCs w:val="24"/>
              </w:rPr>
              <w:t>los</w:t>
            </w:r>
            <w:r w:rsidRPr="00FB7AC3">
              <w:rPr>
                <w:rFonts w:ascii="Arial" w:hAnsi="Arial" w:cs="Arial"/>
                <w:sz w:val="24"/>
                <w:szCs w:val="24"/>
              </w:rPr>
              <w:t xml:space="preserve"> diputados integrantes de la Comisi</w:t>
            </w:r>
            <w:r w:rsidRPr="00FB7AC3">
              <w:rPr>
                <w:rFonts w:ascii="Arial" w:eastAsia="Calibri" w:hAnsi="Arial" w:cs="Arial"/>
                <w:sz w:val="24"/>
                <w:szCs w:val="24"/>
              </w:rPr>
              <w:t>ón</w:t>
            </w:r>
            <w:r w:rsidRPr="00FB7AC3">
              <w:rPr>
                <w:rFonts w:ascii="Arial" w:hAnsi="Arial" w:cs="Arial"/>
                <w:sz w:val="24"/>
                <w:szCs w:val="24"/>
              </w:rPr>
              <w:t>, servidores p</w:t>
            </w:r>
            <w:r w:rsidRPr="00FB7AC3">
              <w:rPr>
                <w:rFonts w:ascii="Arial" w:eastAsia="Calibri" w:hAnsi="Arial" w:cs="Arial"/>
                <w:sz w:val="24"/>
                <w:szCs w:val="24"/>
              </w:rPr>
              <w:t>úblicos</w:t>
            </w:r>
            <w:r w:rsidRPr="00FB7A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sz w:val="24"/>
                <w:szCs w:val="24"/>
              </w:rPr>
              <w:t>del</w:t>
            </w:r>
            <w:r w:rsidRPr="00FB7A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sz w:val="24"/>
                <w:szCs w:val="24"/>
              </w:rPr>
              <w:t>Gobierno</w:t>
            </w:r>
            <w:r w:rsidRPr="00FB7A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sz w:val="24"/>
                <w:szCs w:val="24"/>
              </w:rPr>
              <w:t>de</w:t>
            </w:r>
            <w:r w:rsidRPr="00FB7A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sz w:val="24"/>
                <w:szCs w:val="24"/>
              </w:rPr>
              <w:t>la</w:t>
            </w:r>
            <w:r w:rsidRPr="00FB7A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sz w:val="24"/>
                <w:szCs w:val="24"/>
              </w:rPr>
              <w:t>Ciudad</w:t>
            </w:r>
            <w:r w:rsidRPr="00FB7A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sz w:val="24"/>
                <w:szCs w:val="24"/>
              </w:rPr>
              <w:t>y</w:t>
            </w:r>
            <w:r w:rsidRPr="00FB7AC3">
              <w:rPr>
                <w:rFonts w:ascii="Arial" w:hAnsi="Arial" w:cs="Arial"/>
                <w:sz w:val="24"/>
                <w:szCs w:val="24"/>
              </w:rPr>
              <w:t xml:space="preserve"> especialistas).</w:t>
            </w:r>
          </w:p>
        </w:tc>
      </w:tr>
      <w:tr w:rsidR="00FB7AC3" w:rsidRPr="00FB7AC3" w14:paraId="66DB8048" w14:textId="77777777" w:rsidTr="000B6E95">
        <w:tc>
          <w:tcPr>
            <w:tcW w:w="2689" w:type="dxa"/>
          </w:tcPr>
          <w:p w14:paraId="02002768" w14:textId="77777777" w:rsidR="00FB7AC3" w:rsidRPr="00FB7AC3" w:rsidRDefault="00FB7AC3" w:rsidP="00FB7AC3">
            <w:pPr>
              <w:jc w:val="center"/>
              <w:rPr>
                <w:rFonts w:ascii="Arial" w:hAnsi="Arial" w:cs="Arial"/>
              </w:rPr>
            </w:pPr>
            <w:r w:rsidRPr="00FB7AC3">
              <w:rPr>
                <w:rFonts w:ascii="Arial" w:hAnsi="Arial" w:cs="Arial"/>
              </w:rPr>
              <w:t>ASUNTOS METROPOLITANOS</w:t>
            </w:r>
          </w:p>
        </w:tc>
        <w:tc>
          <w:tcPr>
            <w:tcW w:w="3220" w:type="dxa"/>
          </w:tcPr>
          <w:p w14:paraId="5AF45F33" w14:textId="77777777" w:rsidR="00FB7AC3" w:rsidRPr="00FB7AC3" w:rsidRDefault="00FB7AC3" w:rsidP="00FB7AC3">
            <w:pPr>
              <w:jc w:val="center"/>
              <w:rPr>
                <w:rFonts w:ascii="Arial" w:hAnsi="Arial" w:cs="Arial"/>
              </w:rPr>
            </w:pPr>
            <w:r w:rsidRPr="00FB7AC3">
              <w:rPr>
                <w:rFonts w:ascii="Arial" w:hAnsi="Arial" w:cs="Arial"/>
              </w:rPr>
              <w:t>DIP. AM</w:t>
            </w:r>
            <w:r w:rsidRPr="00FB7AC3">
              <w:rPr>
                <w:rFonts w:ascii="Arial" w:eastAsia="Calibri" w:hAnsi="Arial" w:cs="Arial"/>
              </w:rPr>
              <w:t>ÉRICA</w:t>
            </w:r>
            <w:r w:rsidRPr="00FB7AC3">
              <w:rPr>
                <w:rFonts w:ascii="Arial" w:hAnsi="Arial" w:cs="Arial"/>
              </w:rPr>
              <w:t xml:space="preserve"> </w:t>
            </w:r>
            <w:r w:rsidRPr="00FB7AC3">
              <w:rPr>
                <w:rFonts w:ascii="Arial" w:eastAsia="Calibri" w:hAnsi="Arial" w:cs="Arial"/>
              </w:rPr>
              <w:t>RAGEL</w:t>
            </w:r>
            <w:r w:rsidRPr="00FB7AC3">
              <w:rPr>
                <w:rFonts w:ascii="Arial" w:hAnsi="Arial" w:cs="Arial"/>
              </w:rPr>
              <w:t xml:space="preserve"> </w:t>
            </w:r>
            <w:r w:rsidRPr="00FB7AC3">
              <w:rPr>
                <w:rFonts w:ascii="Arial" w:eastAsia="Calibri" w:hAnsi="Arial" w:cs="Arial"/>
              </w:rPr>
              <w:t>LORENZANA</w:t>
            </w:r>
          </w:p>
        </w:tc>
        <w:tc>
          <w:tcPr>
            <w:tcW w:w="2919" w:type="dxa"/>
          </w:tcPr>
          <w:p w14:paraId="6BF51DFD" w14:textId="77777777" w:rsidR="00FB7AC3" w:rsidRPr="00FB7AC3" w:rsidRDefault="00FB7AC3" w:rsidP="000B6E95">
            <w:pPr>
              <w:pStyle w:val="Prrafodelista"/>
              <w:numPr>
                <w:ilvl w:val="0"/>
                <w:numId w:val="4"/>
              </w:numPr>
              <w:spacing w:after="160" w:line="23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B7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Foro</w:t>
            </w:r>
            <w:r w:rsidRPr="00FB7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virtual, "</w:t>
            </w:r>
            <w:r w:rsidRPr="00FB7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El COVID 19 en la Zona Metropolitana del Valle de M</w:t>
            </w:r>
            <w:r w:rsidRPr="00FB7AC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éxico</w:t>
            </w:r>
            <w:r w:rsidRPr="00FB7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", con la participaci</w:t>
            </w:r>
            <w:r w:rsidRPr="00FB7AC3">
              <w:rPr>
                <w:rFonts w:ascii="Arial" w:eastAsia="Calibri" w:hAnsi="Arial" w:cs="Arial"/>
                <w:color w:val="000000"/>
                <w:sz w:val="24"/>
                <w:szCs w:val="24"/>
                <w:lang w:eastAsia="es-MX"/>
              </w:rPr>
              <w:t>ón</w:t>
            </w:r>
            <w:r w:rsidRPr="00FB7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/>
                <w:sz w:val="24"/>
                <w:szCs w:val="24"/>
                <w:lang w:eastAsia="es-MX"/>
              </w:rPr>
              <w:t>de</w:t>
            </w:r>
            <w:r w:rsidRPr="00FB7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/>
                <w:sz w:val="24"/>
                <w:szCs w:val="24"/>
                <w:lang w:eastAsia="es-MX"/>
              </w:rPr>
              <w:t>autoridades</w:t>
            </w:r>
            <w:r w:rsidRPr="00FB7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/>
                <w:sz w:val="24"/>
                <w:szCs w:val="24"/>
                <w:lang w:eastAsia="es-MX"/>
              </w:rPr>
              <w:t>del</w:t>
            </w:r>
            <w:r w:rsidRPr="00FB7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/>
                <w:sz w:val="24"/>
                <w:szCs w:val="24"/>
                <w:lang w:eastAsia="es-MX"/>
              </w:rPr>
              <w:t>área</w:t>
            </w:r>
            <w:r w:rsidRPr="00FB7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/>
                <w:sz w:val="24"/>
                <w:szCs w:val="24"/>
                <w:lang w:eastAsia="es-MX"/>
              </w:rPr>
              <w:t>metropolitana</w:t>
            </w:r>
            <w:r w:rsidRPr="00FB7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/>
                <w:sz w:val="24"/>
                <w:szCs w:val="24"/>
                <w:lang w:eastAsia="es-MX"/>
              </w:rPr>
              <w:t>y</w:t>
            </w:r>
            <w:r w:rsidRPr="00FB7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/>
                <w:sz w:val="24"/>
                <w:szCs w:val="24"/>
                <w:lang w:eastAsia="es-MX"/>
              </w:rPr>
              <w:t>especialistas</w:t>
            </w:r>
            <w:r w:rsidRPr="00FB7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  <w:p w14:paraId="358C6A6C" w14:textId="77777777" w:rsidR="00FB7AC3" w:rsidRPr="00FB7AC3" w:rsidRDefault="00FB7AC3" w:rsidP="000B6E95">
            <w:pPr>
              <w:pStyle w:val="Prrafodelista"/>
              <w:numPr>
                <w:ilvl w:val="0"/>
                <w:numId w:val="4"/>
              </w:numPr>
              <w:spacing w:after="160" w:line="23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B7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Solicitud de informaci</w:t>
            </w:r>
            <w:r w:rsidRPr="00FB7AC3">
              <w:rPr>
                <w:rFonts w:ascii="Arial" w:eastAsia="Calibri" w:hAnsi="Arial" w:cs="Arial"/>
                <w:color w:val="000000"/>
                <w:sz w:val="24"/>
                <w:szCs w:val="24"/>
                <w:lang w:eastAsia="es-MX"/>
              </w:rPr>
              <w:t>ón</w:t>
            </w:r>
            <w:r w:rsidRPr="00FB7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/>
                <w:sz w:val="24"/>
                <w:szCs w:val="24"/>
                <w:lang w:eastAsia="es-MX"/>
              </w:rPr>
              <w:t>sobre</w:t>
            </w:r>
            <w:r w:rsidRPr="00FB7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/>
                <w:sz w:val="24"/>
                <w:szCs w:val="24"/>
                <w:lang w:eastAsia="es-MX"/>
              </w:rPr>
              <w:t>acciones</w:t>
            </w:r>
            <w:r w:rsidRPr="00FB7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/>
                <w:sz w:val="24"/>
                <w:szCs w:val="24"/>
                <w:lang w:eastAsia="es-MX"/>
              </w:rPr>
              <w:t>implementadas</w:t>
            </w:r>
            <w:r w:rsidRPr="00FB7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/>
                <w:sz w:val="24"/>
                <w:szCs w:val="24"/>
                <w:lang w:eastAsia="es-MX"/>
              </w:rPr>
              <w:t>a</w:t>
            </w:r>
            <w:r w:rsidRPr="00FB7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/>
                <w:sz w:val="24"/>
                <w:szCs w:val="24"/>
                <w:lang w:eastAsia="es-MX"/>
              </w:rPr>
              <w:lastRenderedPageBreak/>
              <w:t>autoridades</w:t>
            </w:r>
            <w:r w:rsidRPr="00FB7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/>
                <w:sz w:val="24"/>
                <w:szCs w:val="24"/>
                <w:lang w:eastAsia="es-MX"/>
              </w:rPr>
              <w:t>del</w:t>
            </w:r>
            <w:r w:rsidRPr="00FB7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/>
                <w:sz w:val="24"/>
                <w:szCs w:val="24"/>
                <w:lang w:eastAsia="es-MX"/>
              </w:rPr>
              <w:t>área</w:t>
            </w:r>
            <w:r w:rsidRPr="00FB7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/>
                <w:sz w:val="24"/>
                <w:szCs w:val="24"/>
                <w:lang w:eastAsia="es-MX"/>
              </w:rPr>
              <w:t>metro</w:t>
            </w:r>
            <w:r w:rsidRPr="00FB7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politana.</w:t>
            </w:r>
          </w:p>
        </w:tc>
      </w:tr>
      <w:tr w:rsidR="00FB7AC3" w:rsidRPr="00FB7AC3" w14:paraId="71220710" w14:textId="77777777" w:rsidTr="000B6E95">
        <w:tc>
          <w:tcPr>
            <w:tcW w:w="2689" w:type="dxa"/>
          </w:tcPr>
          <w:p w14:paraId="0DD53C33" w14:textId="77777777" w:rsidR="00FB7AC3" w:rsidRPr="00FB7AC3" w:rsidRDefault="00FB7AC3" w:rsidP="00FB7AC3">
            <w:pPr>
              <w:jc w:val="center"/>
              <w:rPr>
                <w:rFonts w:ascii="Arial" w:hAnsi="Arial" w:cs="Arial"/>
              </w:rPr>
            </w:pPr>
            <w:r w:rsidRPr="00FB7AC3">
              <w:rPr>
                <w:rFonts w:ascii="Arial" w:hAnsi="Arial" w:cs="Arial"/>
              </w:rPr>
              <w:lastRenderedPageBreak/>
              <w:t>ASUNTOS POL</w:t>
            </w:r>
            <w:r w:rsidRPr="00FB7AC3">
              <w:rPr>
                <w:rFonts w:ascii="Arial" w:eastAsia="Calibri" w:hAnsi="Arial" w:cs="Arial"/>
              </w:rPr>
              <w:t>ÍTICO</w:t>
            </w:r>
            <w:r w:rsidRPr="00FB7AC3">
              <w:rPr>
                <w:rFonts w:ascii="Arial" w:hAnsi="Arial" w:cs="Arial"/>
              </w:rPr>
              <w:t>- ELECTORALES</w:t>
            </w:r>
          </w:p>
        </w:tc>
        <w:tc>
          <w:tcPr>
            <w:tcW w:w="3220" w:type="dxa"/>
          </w:tcPr>
          <w:p w14:paraId="48733589" w14:textId="77777777" w:rsidR="00FB7AC3" w:rsidRPr="00FB7AC3" w:rsidRDefault="00FB7AC3" w:rsidP="00FB7AC3">
            <w:pPr>
              <w:jc w:val="center"/>
              <w:rPr>
                <w:rFonts w:ascii="Arial" w:hAnsi="Arial" w:cs="Arial"/>
              </w:rPr>
            </w:pPr>
            <w:r w:rsidRPr="00FB7AC3">
              <w:rPr>
                <w:rFonts w:ascii="Arial" w:hAnsi="Arial" w:cs="Arial"/>
              </w:rPr>
              <w:t>DIP. JORGE TRIANA TENA</w:t>
            </w:r>
          </w:p>
        </w:tc>
        <w:tc>
          <w:tcPr>
            <w:tcW w:w="2919" w:type="dxa"/>
          </w:tcPr>
          <w:p w14:paraId="06D9ADC7" w14:textId="77777777" w:rsidR="00FB7AC3" w:rsidRPr="00FB7AC3" w:rsidRDefault="00FB7AC3" w:rsidP="000B6E95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B7AC3">
              <w:rPr>
                <w:rFonts w:ascii="Arial" w:hAnsi="Arial" w:cs="Arial"/>
              </w:rPr>
              <w:t>An</w:t>
            </w:r>
            <w:r w:rsidRPr="00FB7AC3">
              <w:rPr>
                <w:rFonts w:ascii="Arial" w:eastAsia="Calibri" w:hAnsi="Arial" w:cs="Arial"/>
              </w:rPr>
              <w:t>álisis</w:t>
            </w:r>
            <w:r w:rsidRPr="00FB7AC3">
              <w:rPr>
                <w:rFonts w:ascii="Arial" w:hAnsi="Arial" w:cs="Arial"/>
              </w:rPr>
              <w:t xml:space="preserve"> </w:t>
            </w:r>
            <w:r w:rsidRPr="00FB7AC3">
              <w:rPr>
                <w:rFonts w:ascii="Arial" w:eastAsia="Calibri" w:hAnsi="Arial" w:cs="Arial"/>
              </w:rPr>
              <w:t>de</w:t>
            </w:r>
            <w:r w:rsidRPr="00FB7AC3">
              <w:rPr>
                <w:rFonts w:ascii="Arial" w:hAnsi="Arial" w:cs="Arial"/>
              </w:rPr>
              <w:t xml:space="preserve"> </w:t>
            </w:r>
            <w:r w:rsidRPr="00FB7AC3">
              <w:rPr>
                <w:rFonts w:ascii="Arial" w:eastAsia="Calibri" w:hAnsi="Arial" w:cs="Arial"/>
              </w:rPr>
              <w:t>iniciativas</w:t>
            </w:r>
            <w:r w:rsidRPr="00FB7AC3">
              <w:rPr>
                <w:rFonts w:ascii="Arial" w:hAnsi="Arial" w:cs="Arial"/>
              </w:rPr>
              <w:t xml:space="preserve"> </w:t>
            </w:r>
            <w:r w:rsidRPr="00FB7AC3">
              <w:rPr>
                <w:rFonts w:ascii="Arial" w:eastAsia="Calibri" w:hAnsi="Arial" w:cs="Arial"/>
              </w:rPr>
              <w:t>de</w:t>
            </w:r>
            <w:r w:rsidRPr="00FB7AC3">
              <w:rPr>
                <w:rFonts w:ascii="Arial" w:hAnsi="Arial" w:cs="Arial"/>
              </w:rPr>
              <w:t xml:space="preserve"> </w:t>
            </w:r>
            <w:r w:rsidRPr="00FB7AC3">
              <w:rPr>
                <w:rFonts w:ascii="Arial" w:hAnsi="Arial" w:cs="Arial"/>
                <w:b/>
                <w:bCs/>
              </w:rPr>
              <w:t>modificaci</w:t>
            </w:r>
            <w:r w:rsidRPr="00FB7AC3">
              <w:rPr>
                <w:rFonts w:ascii="Arial" w:eastAsia="Calibri" w:hAnsi="Arial" w:cs="Arial"/>
                <w:b/>
                <w:bCs/>
              </w:rPr>
              <w:t>ón</w:t>
            </w:r>
            <w:r w:rsidRPr="00FB7AC3">
              <w:rPr>
                <w:rFonts w:ascii="Arial" w:hAnsi="Arial" w:cs="Arial"/>
                <w:b/>
                <w:bCs/>
              </w:rPr>
              <w:t xml:space="preserve"> </w:t>
            </w:r>
            <w:r w:rsidRPr="00FB7AC3">
              <w:rPr>
                <w:rFonts w:ascii="Arial" w:eastAsia="Calibri" w:hAnsi="Arial" w:cs="Arial"/>
                <w:b/>
                <w:bCs/>
              </w:rPr>
              <w:t>a</w:t>
            </w:r>
            <w:r w:rsidRPr="00FB7AC3">
              <w:rPr>
                <w:rFonts w:ascii="Arial" w:hAnsi="Arial" w:cs="Arial"/>
                <w:b/>
                <w:bCs/>
              </w:rPr>
              <w:t xml:space="preserve"> </w:t>
            </w:r>
            <w:r w:rsidRPr="00FB7AC3">
              <w:rPr>
                <w:rFonts w:ascii="Arial" w:eastAsia="Calibri" w:hAnsi="Arial" w:cs="Arial"/>
                <w:b/>
                <w:bCs/>
              </w:rPr>
              <w:t>la</w:t>
            </w:r>
            <w:r w:rsidRPr="00FB7AC3">
              <w:rPr>
                <w:rFonts w:ascii="Arial" w:hAnsi="Arial" w:cs="Arial"/>
                <w:b/>
                <w:bCs/>
              </w:rPr>
              <w:t xml:space="preserve"> </w:t>
            </w:r>
            <w:r w:rsidRPr="00FB7AC3">
              <w:rPr>
                <w:rFonts w:ascii="Arial" w:eastAsia="Calibri" w:hAnsi="Arial" w:cs="Arial"/>
                <w:b/>
                <w:bCs/>
              </w:rPr>
              <w:t>legislación</w:t>
            </w:r>
            <w:r w:rsidRPr="00FB7AC3">
              <w:rPr>
                <w:rFonts w:ascii="Arial" w:hAnsi="Arial" w:cs="Arial"/>
                <w:b/>
                <w:bCs/>
              </w:rPr>
              <w:t xml:space="preserve"> </w:t>
            </w:r>
            <w:r w:rsidRPr="00FB7AC3">
              <w:rPr>
                <w:rFonts w:ascii="Arial" w:eastAsia="Calibri" w:hAnsi="Arial" w:cs="Arial"/>
                <w:b/>
                <w:bCs/>
              </w:rPr>
              <w:t>electoral</w:t>
            </w:r>
            <w:r w:rsidRPr="00FB7AC3">
              <w:rPr>
                <w:rFonts w:ascii="Arial" w:hAnsi="Arial" w:cs="Arial"/>
              </w:rPr>
              <w:t xml:space="preserve"> en los temas de </w:t>
            </w:r>
            <w:r w:rsidRPr="00FB7AC3">
              <w:rPr>
                <w:rFonts w:ascii="Arial" w:hAnsi="Arial" w:cs="Arial"/>
                <w:b/>
                <w:bCs/>
              </w:rPr>
              <w:t>propaganda electoral</w:t>
            </w:r>
            <w:r w:rsidRPr="00FB7AC3">
              <w:rPr>
                <w:rFonts w:ascii="Arial" w:hAnsi="Arial" w:cs="Arial"/>
              </w:rPr>
              <w:t xml:space="preserve"> e inclusión para </w:t>
            </w:r>
            <w:r w:rsidRPr="00FB7AC3">
              <w:rPr>
                <w:rFonts w:ascii="Arial" w:hAnsi="Arial" w:cs="Arial"/>
                <w:b/>
                <w:bCs/>
              </w:rPr>
              <w:t>personas con discapacidad</w:t>
            </w:r>
            <w:r w:rsidRPr="00FB7AC3">
              <w:rPr>
                <w:rFonts w:ascii="Arial" w:hAnsi="Arial" w:cs="Arial"/>
              </w:rPr>
              <w:t>.</w:t>
            </w:r>
          </w:p>
          <w:p w14:paraId="67EC5912" w14:textId="77777777" w:rsidR="00FB7AC3" w:rsidRPr="00FB7AC3" w:rsidRDefault="00FB7AC3" w:rsidP="000B6E95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B7AC3">
              <w:rPr>
                <w:rFonts w:ascii="Arial" w:hAnsi="Arial" w:cs="Arial"/>
              </w:rPr>
              <w:t>Nombramientos de servidores públicos del órgano jurisdiccional electoral pendientes.</w:t>
            </w:r>
          </w:p>
        </w:tc>
      </w:tr>
      <w:tr w:rsidR="00FB7AC3" w:rsidRPr="00FB7AC3" w14:paraId="0798EA63" w14:textId="77777777" w:rsidTr="000B6E95">
        <w:tc>
          <w:tcPr>
            <w:tcW w:w="2689" w:type="dxa"/>
          </w:tcPr>
          <w:p w14:paraId="4175F6DC" w14:textId="77777777" w:rsidR="00FB7AC3" w:rsidRPr="00FB7AC3" w:rsidRDefault="00FB7AC3" w:rsidP="00FB7AC3">
            <w:pPr>
              <w:jc w:val="center"/>
              <w:rPr>
                <w:rFonts w:ascii="Arial" w:hAnsi="Arial" w:cs="Arial"/>
              </w:rPr>
            </w:pPr>
            <w:r w:rsidRPr="00FB7AC3">
              <w:rPr>
                <w:rFonts w:ascii="Arial" w:hAnsi="Arial" w:cs="Arial"/>
              </w:rPr>
              <w:t>PLANEACI</w:t>
            </w:r>
            <w:r w:rsidRPr="00FB7AC3">
              <w:rPr>
                <w:rFonts w:ascii="Arial" w:eastAsia="Calibri" w:hAnsi="Arial" w:cs="Arial"/>
              </w:rPr>
              <w:t>ÓN</w:t>
            </w:r>
            <w:r w:rsidRPr="00FB7AC3">
              <w:rPr>
                <w:rFonts w:ascii="Arial" w:hAnsi="Arial" w:cs="Arial"/>
              </w:rPr>
              <w:t xml:space="preserve"> </w:t>
            </w:r>
            <w:r w:rsidRPr="00FB7AC3">
              <w:rPr>
                <w:rFonts w:ascii="Arial" w:eastAsia="Calibri" w:hAnsi="Arial" w:cs="Arial"/>
              </w:rPr>
              <w:t>DEL</w:t>
            </w:r>
            <w:r w:rsidRPr="00FB7AC3">
              <w:rPr>
                <w:rFonts w:ascii="Arial" w:hAnsi="Arial" w:cs="Arial"/>
              </w:rPr>
              <w:t xml:space="preserve"> </w:t>
            </w:r>
            <w:r w:rsidRPr="00FB7AC3">
              <w:rPr>
                <w:rFonts w:ascii="Arial" w:eastAsia="Calibri" w:hAnsi="Arial" w:cs="Arial"/>
              </w:rPr>
              <w:t>DESARROLLO</w:t>
            </w:r>
          </w:p>
        </w:tc>
        <w:tc>
          <w:tcPr>
            <w:tcW w:w="3220" w:type="dxa"/>
          </w:tcPr>
          <w:p w14:paraId="658C2E1C" w14:textId="77777777" w:rsidR="00FB7AC3" w:rsidRPr="00FB7AC3" w:rsidRDefault="00FB7AC3" w:rsidP="00FB7AC3">
            <w:pPr>
              <w:jc w:val="center"/>
              <w:rPr>
                <w:rFonts w:ascii="Arial" w:hAnsi="Arial" w:cs="Arial"/>
              </w:rPr>
            </w:pPr>
            <w:r w:rsidRPr="00FB7AC3">
              <w:rPr>
                <w:rFonts w:ascii="Arial" w:hAnsi="Arial" w:cs="Arial"/>
              </w:rPr>
              <w:t>DIP. FEDERICO D</w:t>
            </w:r>
            <w:r w:rsidRPr="00FB7AC3">
              <w:rPr>
                <w:rFonts w:ascii="Arial" w:eastAsia="Calibri" w:hAnsi="Arial" w:cs="Arial"/>
              </w:rPr>
              <w:t>ÖRING</w:t>
            </w:r>
            <w:r w:rsidRPr="00FB7AC3">
              <w:rPr>
                <w:rFonts w:ascii="Arial" w:hAnsi="Arial" w:cs="Arial"/>
              </w:rPr>
              <w:t xml:space="preserve"> </w:t>
            </w:r>
            <w:r w:rsidRPr="00FB7AC3">
              <w:rPr>
                <w:rFonts w:ascii="Arial" w:eastAsia="Calibri" w:hAnsi="Arial" w:cs="Arial"/>
              </w:rPr>
              <w:t>CASAR</w:t>
            </w:r>
          </w:p>
        </w:tc>
        <w:tc>
          <w:tcPr>
            <w:tcW w:w="2919" w:type="dxa"/>
          </w:tcPr>
          <w:p w14:paraId="4DD1E05B" w14:textId="77777777" w:rsidR="00FB7AC3" w:rsidRPr="00FB7AC3" w:rsidRDefault="00FB7AC3" w:rsidP="000B6E95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>An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álisis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de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iniciativa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para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opinión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sobre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la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es-MX"/>
              </w:rPr>
              <w:t>Ley del Consejo de Evaluaci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  <w:lang w:eastAsia="es-MX"/>
              </w:rPr>
              <w:t>ón</w:t>
            </w:r>
            <w:r w:rsidRPr="00FB7A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es-MX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  <w:lang w:eastAsia="es-MX"/>
              </w:rPr>
              <w:t>de</w:t>
            </w:r>
            <w:r w:rsidRPr="00FB7A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es-MX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  <w:lang w:eastAsia="es-MX"/>
              </w:rPr>
              <w:t>la</w:t>
            </w:r>
            <w:r w:rsidRPr="00FB7A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es-MX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  <w:lang w:eastAsia="es-MX"/>
              </w:rPr>
              <w:t>Ciudad</w:t>
            </w:r>
            <w:r w:rsidRPr="00FB7A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es-MX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  <w:lang w:eastAsia="es-MX"/>
              </w:rPr>
              <w:t>de</w:t>
            </w:r>
            <w:r w:rsidRPr="00FB7A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  <w:lang w:eastAsia="es-MX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  <w:lang w:eastAsia="es-MX"/>
              </w:rPr>
              <w:t>México</w:t>
            </w:r>
          </w:p>
        </w:tc>
      </w:tr>
      <w:tr w:rsidR="00FB7AC3" w:rsidRPr="00FB7AC3" w14:paraId="76D754AE" w14:textId="77777777" w:rsidTr="000B6E95">
        <w:tc>
          <w:tcPr>
            <w:tcW w:w="2689" w:type="dxa"/>
          </w:tcPr>
          <w:p w14:paraId="10649DF3" w14:textId="77777777" w:rsidR="00FB7AC3" w:rsidRPr="00FB7AC3" w:rsidRDefault="00FB7AC3" w:rsidP="00FB7AC3">
            <w:pPr>
              <w:jc w:val="center"/>
              <w:rPr>
                <w:rFonts w:ascii="Arial" w:hAnsi="Arial" w:cs="Arial"/>
              </w:rPr>
            </w:pPr>
            <w:r w:rsidRPr="00FB7AC3">
              <w:rPr>
                <w:rFonts w:ascii="Arial" w:hAnsi="Arial" w:cs="Arial"/>
              </w:rPr>
              <w:t>PROTECCI</w:t>
            </w:r>
            <w:r w:rsidRPr="00FB7AC3">
              <w:rPr>
                <w:rFonts w:ascii="Arial" w:eastAsia="Calibri" w:hAnsi="Arial" w:cs="Arial"/>
              </w:rPr>
              <w:t>ÓN</w:t>
            </w:r>
            <w:r w:rsidRPr="00FB7AC3">
              <w:rPr>
                <w:rFonts w:ascii="Arial" w:hAnsi="Arial" w:cs="Arial"/>
              </w:rPr>
              <w:t xml:space="preserve"> </w:t>
            </w:r>
            <w:r w:rsidRPr="00FB7AC3">
              <w:rPr>
                <w:rFonts w:ascii="Arial" w:eastAsia="Calibri" w:hAnsi="Arial" w:cs="Arial"/>
              </w:rPr>
              <w:t>CIVIL</w:t>
            </w:r>
            <w:r w:rsidRPr="00FB7AC3">
              <w:rPr>
                <w:rFonts w:ascii="Arial" w:hAnsi="Arial" w:cs="Arial"/>
              </w:rPr>
              <w:t xml:space="preserve"> </w:t>
            </w:r>
            <w:r w:rsidRPr="00FB7AC3">
              <w:rPr>
                <w:rFonts w:ascii="Arial" w:eastAsia="Calibri" w:hAnsi="Arial" w:cs="Arial"/>
              </w:rPr>
              <w:t>Y</w:t>
            </w:r>
            <w:r w:rsidRPr="00FB7AC3">
              <w:rPr>
                <w:rFonts w:ascii="Arial" w:hAnsi="Arial" w:cs="Arial"/>
              </w:rPr>
              <w:t xml:space="preserve"> </w:t>
            </w:r>
            <w:r w:rsidRPr="00FB7AC3">
              <w:rPr>
                <w:rFonts w:ascii="Arial" w:eastAsia="Calibri" w:hAnsi="Arial" w:cs="Arial"/>
              </w:rPr>
              <w:t>GESTIÓN</w:t>
            </w:r>
            <w:r w:rsidRPr="00FB7AC3">
              <w:rPr>
                <w:rFonts w:ascii="Arial" w:hAnsi="Arial" w:cs="Arial"/>
              </w:rPr>
              <w:t xml:space="preserve"> </w:t>
            </w:r>
            <w:r w:rsidRPr="00FB7AC3">
              <w:rPr>
                <w:rFonts w:ascii="Arial" w:eastAsia="Calibri" w:hAnsi="Arial" w:cs="Arial"/>
              </w:rPr>
              <w:t>INTEGRAL</w:t>
            </w:r>
            <w:r w:rsidRPr="00FB7AC3">
              <w:rPr>
                <w:rFonts w:ascii="Arial" w:hAnsi="Arial" w:cs="Arial"/>
              </w:rPr>
              <w:t xml:space="preserve"> </w:t>
            </w:r>
            <w:r w:rsidRPr="00FB7AC3">
              <w:rPr>
                <w:rFonts w:ascii="Arial" w:eastAsia="Calibri" w:hAnsi="Arial" w:cs="Arial"/>
              </w:rPr>
              <w:t>DE</w:t>
            </w:r>
            <w:r w:rsidRPr="00FB7AC3">
              <w:rPr>
                <w:rFonts w:ascii="Arial" w:hAnsi="Arial" w:cs="Arial"/>
              </w:rPr>
              <w:t xml:space="preserve"> </w:t>
            </w:r>
            <w:r w:rsidRPr="00FB7AC3">
              <w:rPr>
                <w:rFonts w:ascii="Arial" w:eastAsia="Calibri" w:hAnsi="Arial" w:cs="Arial"/>
              </w:rPr>
              <w:t>RIESGOS</w:t>
            </w:r>
          </w:p>
        </w:tc>
        <w:tc>
          <w:tcPr>
            <w:tcW w:w="3220" w:type="dxa"/>
          </w:tcPr>
          <w:p w14:paraId="7F0C3FC7" w14:textId="77777777" w:rsidR="00FB7AC3" w:rsidRPr="00FB7AC3" w:rsidRDefault="00FB7AC3" w:rsidP="00FB7AC3">
            <w:pPr>
              <w:jc w:val="center"/>
              <w:rPr>
                <w:rFonts w:ascii="Arial" w:hAnsi="Arial" w:cs="Arial"/>
              </w:rPr>
            </w:pPr>
            <w:r w:rsidRPr="00FB7AC3">
              <w:rPr>
                <w:rFonts w:ascii="Arial" w:hAnsi="Arial" w:cs="Arial"/>
              </w:rPr>
              <w:t>DIP. H</w:t>
            </w:r>
            <w:r w:rsidRPr="00FB7AC3">
              <w:rPr>
                <w:rFonts w:ascii="Arial" w:eastAsia="Calibri" w:hAnsi="Arial" w:cs="Arial"/>
              </w:rPr>
              <w:t>ÉCTOR</w:t>
            </w:r>
            <w:r w:rsidRPr="00FB7AC3">
              <w:rPr>
                <w:rFonts w:ascii="Arial" w:hAnsi="Arial" w:cs="Arial"/>
              </w:rPr>
              <w:t xml:space="preserve"> BARRERA MARMOLEJO</w:t>
            </w:r>
          </w:p>
        </w:tc>
        <w:tc>
          <w:tcPr>
            <w:tcW w:w="2919" w:type="dxa"/>
          </w:tcPr>
          <w:p w14:paraId="13F7A098" w14:textId="77777777" w:rsidR="00FB7AC3" w:rsidRPr="00FB7AC3" w:rsidRDefault="00FB7AC3" w:rsidP="000B6E9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7A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Mesa de trabajo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con la </w:t>
            </w:r>
            <w:r w:rsidRPr="00FB7A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Secretaria de Gesti</w:t>
            </w:r>
            <w:r w:rsidRPr="00FB7AC3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ón</w:t>
            </w:r>
            <w:r w:rsidRPr="00FB7A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de</w:t>
            </w:r>
            <w:r w:rsidRPr="00FB7A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Riesgos</w:t>
            </w:r>
            <w:r w:rsidRPr="00FB7A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y</w:t>
            </w:r>
            <w:r w:rsidRPr="00FB7A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Protección</w:t>
            </w:r>
            <w:r w:rsidRPr="00FB7A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Civil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 la CDMX, Myriam Urz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úa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Venegas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para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conocer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las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acciones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tomadas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implementadas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en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la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emergencia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sanitaria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1DD89EE5" w14:textId="77777777" w:rsidR="00FB7AC3" w:rsidRPr="00FB7AC3" w:rsidRDefault="00FB7AC3" w:rsidP="000B6E9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7A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Mesa de Trabajo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con el </w:t>
            </w:r>
            <w:r w:rsidRPr="00FB7A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Director del H. Cuerpo de Bomberos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 la CDMX, 1er. Superintendente Juan Manuel P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érez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Cova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para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conocer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las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acciones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tomadas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e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implementadas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mitigando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la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emergencia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sanitaria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1A546919" w14:textId="77777777" w:rsidR="00FB7AC3" w:rsidRPr="00FB7AC3" w:rsidRDefault="00FB7AC3" w:rsidP="000B6E9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>An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álisis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de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iniciativas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14:paraId="33509683" w14:textId="77777777" w:rsidR="00FB7AC3" w:rsidRPr="00FB7AC3" w:rsidRDefault="00FB7AC3" w:rsidP="000B6E95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>Ley de Instituciones en B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úsqueda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y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Rescate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Urbano</w:t>
            </w:r>
          </w:p>
          <w:p w14:paraId="35AADC6F" w14:textId="77777777" w:rsidR="00FB7AC3" w:rsidRPr="00FB7AC3" w:rsidRDefault="00FB7AC3" w:rsidP="000B6E95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>Reformas a la Ley de Gesti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ón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Integral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de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Riesgos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y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Protección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Civil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de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la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CDMX</w:t>
            </w:r>
            <w:r w:rsidRPr="00FB7AC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FB7AC3" w:rsidRPr="00FB7AC3" w14:paraId="7C8B56D3" w14:textId="77777777" w:rsidTr="000B6E95">
        <w:tc>
          <w:tcPr>
            <w:tcW w:w="2689" w:type="dxa"/>
          </w:tcPr>
          <w:p w14:paraId="3DD8868E" w14:textId="77777777" w:rsidR="00FB7AC3" w:rsidRPr="00FB7AC3" w:rsidRDefault="00FB7AC3" w:rsidP="00FB7AC3">
            <w:pPr>
              <w:jc w:val="center"/>
              <w:rPr>
                <w:rFonts w:ascii="Arial" w:hAnsi="Arial" w:cs="Arial"/>
              </w:rPr>
            </w:pPr>
            <w:r w:rsidRPr="00FB7AC3">
              <w:rPr>
                <w:rFonts w:ascii="Arial" w:hAnsi="Arial" w:cs="Arial"/>
              </w:rPr>
              <w:lastRenderedPageBreak/>
              <w:t>REGISTRAL, NOTARIAL Y TENENCIA DE LA TIERRA</w:t>
            </w:r>
          </w:p>
        </w:tc>
        <w:tc>
          <w:tcPr>
            <w:tcW w:w="3220" w:type="dxa"/>
          </w:tcPr>
          <w:p w14:paraId="36AECC6E" w14:textId="77777777" w:rsidR="00FB7AC3" w:rsidRPr="00FB7AC3" w:rsidRDefault="00FB7AC3" w:rsidP="00FB7AC3">
            <w:pPr>
              <w:jc w:val="center"/>
              <w:rPr>
                <w:rFonts w:ascii="Arial" w:hAnsi="Arial" w:cs="Arial"/>
              </w:rPr>
            </w:pPr>
            <w:r w:rsidRPr="00FB7AC3">
              <w:rPr>
                <w:rFonts w:ascii="Arial" w:hAnsi="Arial" w:cs="Arial"/>
              </w:rPr>
              <w:t>DIP. DIEGO ORLANDO GARRIDO L</w:t>
            </w:r>
            <w:r w:rsidRPr="00FB7AC3">
              <w:rPr>
                <w:rFonts w:ascii="Arial" w:eastAsia="Calibri" w:hAnsi="Arial" w:cs="Arial"/>
              </w:rPr>
              <w:t>ÓPEZ</w:t>
            </w:r>
          </w:p>
        </w:tc>
        <w:tc>
          <w:tcPr>
            <w:tcW w:w="2919" w:type="dxa"/>
          </w:tcPr>
          <w:p w14:paraId="6AE55F71" w14:textId="77777777" w:rsidR="00FB7AC3" w:rsidRPr="00FB7AC3" w:rsidRDefault="00FB7AC3" w:rsidP="000B6E9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FB7AC3">
              <w:rPr>
                <w:rFonts w:ascii="Arial" w:hAnsi="Arial" w:cs="Arial"/>
                <w:b/>
                <w:bCs/>
                <w:sz w:val="24"/>
                <w:szCs w:val="24"/>
              </w:rPr>
              <w:t>Mesa de trabajo</w:t>
            </w:r>
            <w:r w:rsidRPr="00FB7AC3">
              <w:rPr>
                <w:rFonts w:ascii="Arial" w:hAnsi="Arial" w:cs="Arial"/>
                <w:sz w:val="24"/>
                <w:szCs w:val="24"/>
              </w:rPr>
              <w:t xml:space="preserve"> con el </w:t>
            </w:r>
            <w:r w:rsidRPr="00FB7AC3">
              <w:rPr>
                <w:rFonts w:ascii="Arial" w:hAnsi="Arial" w:cs="Arial"/>
                <w:b/>
                <w:bCs/>
                <w:sz w:val="24"/>
                <w:szCs w:val="24"/>
              </w:rPr>
              <w:t>Presidente del Colegio de Notarios</w:t>
            </w:r>
            <w:r w:rsidRPr="00FB7AC3">
              <w:rPr>
                <w:rFonts w:ascii="Arial" w:hAnsi="Arial" w:cs="Arial"/>
                <w:sz w:val="24"/>
                <w:szCs w:val="24"/>
              </w:rPr>
              <w:t xml:space="preserve"> y otras y otros notarios para la discusi</w:t>
            </w:r>
            <w:r w:rsidRPr="00FB7AC3">
              <w:rPr>
                <w:rFonts w:ascii="Arial" w:eastAsia="Calibri" w:hAnsi="Arial" w:cs="Arial"/>
                <w:sz w:val="24"/>
                <w:szCs w:val="24"/>
              </w:rPr>
              <w:t>ón</w:t>
            </w:r>
            <w:r w:rsidRPr="00FB7A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sz w:val="24"/>
                <w:szCs w:val="24"/>
              </w:rPr>
              <w:t>del</w:t>
            </w:r>
            <w:r w:rsidRPr="00FB7A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sz w:val="24"/>
                <w:szCs w:val="24"/>
              </w:rPr>
              <w:t>tema</w:t>
            </w:r>
            <w:r w:rsidRPr="00FB7AC3">
              <w:rPr>
                <w:rFonts w:ascii="Arial" w:hAnsi="Arial" w:cs="Arial"/>
                <w:sz w:val="24"/>
                <w:szCs w:val="24"/>
              </w:rPr>
              <w:t>: “</w:t>
            </w:r>
            <w:r w:rsidRPr="00FB7AC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Repercusiones de la emergencia por COVID 19 en las labores notariales y tr</w:t>
            </w:r>
            <w:r w:rsidRPr="00FB7AC3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>ámites</w:t>
            </w:r>
            <w:r w:rsidRPr="00FB7AC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>ciudadanos</w:t>
            </w:r>
            <w:r w:rsidRPr="00FB7AC3">
              <w:rPr>
                <w:rFonts w:ascii="Arial" w:hAnsi="Arial" w:cs="Arial"/>
                <w:sz w:val="24"/>
                <w:szCs w:val="24"/>
              </w:rPr>
              <w:t>”.</w:t>
            </w:r>
          </w:p>
        </w:tc>
      </w:tr>
      <w:tr w:rsidR="00FB7AC3" w:rsidRPr="00FB7AC3" w14:paraId="21676257" w14:textId="77777777" w:rsidTr="000B6E95">
        <w:tc>
          <w:tcPr>
            <w:tcW w:w="2689" w:type="dxa"/>
          </w:tcPr>
          <w:p w14:paraId="088EE8B2" w14:textId="77777777" w:rsidR="00FB7AC3" w:rsidRPr="00FB7AC3" w:rsidRDefault="00FB7AC3" w:rsidP="00FB7AC3">
            <w:pPr>
              <w:jc w:val="center"/>
              <w:rPr>
                <w:rFonts w:ascii="Arial" w:hAnsi="Arial" w:cs="Arial"/>
              </w:rPr>
            </w:pPr>
            <w:r w:rsidRPr="00FB7AC3">
              <w:rPr>
                <w:rFonts w:ascii="Arial" w:hAnsi="Arial" w:cs="Arial"/>
              </w:rPr>
              <w:t>TURISMO</w:t>
            </w:r>
          </w:p>
        </w:tc>
        <w:tc>
          <w:tcPr>
            <w:tcW w:w="3220" w:type="dxa"/>
          </w:tcPr>
          <w:p w14:paraId="6D81BADF" w14:textId="77777777" w:rsidR="00FB7AC3" w:rsidRPr="00FB7AC3" w:rsidRDefault="00FB7AC3" w:rsidP="00FB7AC3">
            <w:pPr>
              <w:jc w:val="center"/>
              <w:rPr>
                <w:rFonts w:ascii="Arial" w:hAnsi="Arial" w:cs="Arial"/>
              </w:rPr>
            </w:pPr>
            <w:r w:rsidRPr="00FB7AC3">
              <w:rPr>
                <w:rFonts w:ascii="Arial" w:hAnsi="Arial" w:cs="Arial"/>
              </w:rPr>
              <w:t>DIP. PATRICIA B</w:t>
            </w:r>
            <w:r w:rsidRPr="00FB7AC3">
              <w:rPr>
                <w:rFonts w:ascii="Arial" w:eastAsia="Calibri" w:hAnsi="Arial" w:cs="Arial"/>
              </w:rPr>
              <w:t>ÁEZ</w:t>
            </w:r>
            <w:r w:rsidRPr="00FB7AC3">
              <w:rPr>
                <w:rFonts w:ascii="Arial" w:hAnsi="Arial" w:cs="Arial"/>
              </w:rPr>
              <w:t xml:space="preserve"> </w:t>
            </w:r>
            <w:r w:rsidRPr="00FB7AC3">
              <w:rPr>
                <w:rFonts w:ascii="Arial" w:eastAsia="Calibri" w:hAnsi="Arial" w:cs="Arial"/>
              </w:rPr>
              <w:t>GUERRERO</w:t>
            </w:r>
          </w:p>
        </w:tc>
        <w:tc>
          <w:tcPr>
            <w:tcW w:w="2919" w:type="dxa"/>
          </w:tcPr>
          <w:p w14:paraId="24EADE6C" w14:textId="77777777" w:rsidR="00FB7AC3" w:rsidRPr="00FB7AC3" w:rsidRDefault="00FB7AC3" w:rsidP="000B6E9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7AC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Mesa de trabajo</w:t>
            </w:r>
            <w:r w:rsidRPr="00FB7AC3">
              <w:rPr>
                <w:rFonts w:ascii="Arial" w:eastAsia="Calibri" w:hAnsi="Arial" w:cs="Arial"/>
                <w:sz w:val="24"/>
                <w:szCs w:val="24"/>
              </w:rPr>
              <w:t xml:space="preserve"> virtual con el </w:t>
            </w:r>
            <w:r w:rsidRPr="00FB7AC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Secretario de Turismo,</w:t>
            </w:r>
            <w:r w:rsidRPr="00FB7AC3">
              <w:rPr>
                <w:rFonts w:ascii="Arial" w:eastAsia="Calibri" w:hAnsi="Arial" w:cs="Arial"/>
                <w:sz w:val="24"/>
                <w:szCs w:val="24"/>
              </w:rPr>
              <w:t xml:space="preserve"> Carlos Mackinlay Grohmann.</w:t>
            </w:r>
          </w:p>
          <w:p w14:paraId="61638DCE" w14:textId="77777777" w:rsidR="00FB7AC3" w:rsidRPr="00FB7AC3" w:rsidRDefault="00FB7AC3" w:rsidP="000B6E9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FB7AC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Foro</w:t>
            </w:r>
            <w:r w:rsidRPr="00FB7AC3">
              <w:rPr>
                <w:rFonts w:ascii="Arial" w:eastAsia="Calibri" w:hAnsi="Arial" w:cs="Arial"/>
                <w:sz w:val="24"/>
                <w:szCs w:val="24"/>
              </w:rPr>
              <w:t xml:space="preserve"> virtual </w:t>
            </w:r>
            <w:r w:rsidRPr="00FB7AC3">
              <w:rPr>
                <w:rFonts w:ascii="Arial" w:eastAsia="Calibri" w:hAnsi="Arial" w:cs="Arial"/>
                <w:i/>
                <w:sz w:val="24"/>
                <w:szCs w:val="24"/>
              </w:rPr>
              <w:t>“</w:t>
            </w:r>
            <w:r w:rsidRPr="00FB7AC3">
              <w:rPr>
                <w:rFonts w:ascii="Arial" w:eastAsia="Calibri" w:hAnsi="Arial" w:cs="Arial"/>
                <w:b/>
                <w:bCs/>
                <w:i/>
                <w:sz w:val="24"/>
                <w:szCs w:val="24"/>
              </w:rPr>
              <w:t>La reactivación del turismo en la Ciudad de México”</w:t>
            </w:r>
            <w:r w:rsidRPr="00FB7AC3">
              <w:rPr>
                <w:rFonts w:ascii="Arial" w:eastAsia="Calibri" w:hAnsi="Arial" w:cs="Arial"/>
                <w:i/>
                <w:sz w:val="24"/>
                <w:szCs w:val="24"/>
              </w:rPr>
              <w:t>.</w:t>
            </w:r>
          </w:p>
          <w:p w14:paraId="4343F6FF" w14:textId="77777777" w:rsidR="00FB7AC3" w:rsidRPr="00FB7AC3" w:rsidRDefault="00FB7AC3" w:rsidP="000B6E9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B7AC3">
              <w:rPr>
                <w:rFonts w:ascii="Arial" w:eastAsia="Calibri" w:hAnsi="Arial" w:cs="Arial"/>
                <w:iCs/>
                <w:sz w:val="24"/>
                <w:szCs w:val="24"/>
              </w:rPr>
              <w:t xml:space="preserve">Análisis de iniciativas de la </w:t>
            </w:r>
            <w:r w:rsidRPr="00FB7AC3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Ley de Turismo.</w:t>
            </w:r>
          </w:p>
        </w:tc>
      </w:tr>
      <w:tr w:rsidR="00FB7AC3" w:rsidRPr="00FB7AC3" w14:paraId="3E778051" w14:textId="77777777" w:rsidTr="000B6E95">
        <w:tc>
          <w:tcPr>
            <w:tcW w:w="2689" w:type="dxa"/>
          </w:tcPr>
          <w:p w14:paraId="163464F2" w14:textId="77777777" w:rsidR="00FB7AC3" w:rsidRPr="00FB7AC3" w:rsidRDefault="00FB7AC3" w:rsidP="00FB7AC3">
            <w:pPr>
              <w:jc w:val="center"/>
              <w:rPr>
                <w:rFonts w:ascii="Arial" w:hAnsi="Arial" w:cs="Arial"/>
              </w:rPr>
            </w:pPr>
            <w:r w:rsidRPr="00FB7AC3">
              <w:rPr>
                <w:rFonts w:ascii="Arial" w:hAnsi="Arial" w:cs="Arial"/>
              </w:rPr>
              <w:t xml:space="preserve">USO Y APROVECHAMIENTO </w:t>
            </w:r>
            <w:r w:rsidRPr="00FB7AC3">
              <w:rPr>
                <w:rFonts w:ascii="Arial" w:hAnsi="Arial" w:cs="Arial"/>
              </w:rPr>
              <w:lastRenderedPageBreak/>
              <w:t>DEL ESPACIO P</w:t>
            </w:r>
            <w:r w:rsidRPr="00FB7AC3">
              <w:rPr>
                <w:rFonts w:ascii="Arial" w:eastAsia="Calibri" w:hAnsi="Arial" w:cs="Arial"/>
              </w:rPr>
              <w:t>ÚBLICO</w:t>
            </w:r>
          </w:p>
        </w:tc>
        <w:tc>
          <w:tcPr>
            <w:tcW w:w="3220" w:type="dxa"/>
          </w:tcPr>
          <w:p w14:paraId="73115A5F" w14:textId="77777777" w:rsidR="00FB7AC3" w:rsidRPr="00FB7AC3" w:rsidRDefault="00FB7AC3" w:rsidP="00FB7AC3">
            <w:pPr>
              <w:jc w:val="center"/>
              <w:rPr>
                <w:rFonts w:ascii="Arial" w:hAnsi="Arial" w:cs="Arial"/>
              </w:rPr>
            </w:pPr>
            <w:r w:rsidRPr="00FB7AC3">
              <w:rPr>
                <w:rFonts w:ascii="Arial" w:hAnsi="Arial" w:cs="Arial"/>
              </w:rPr>
              <w:lastRenderedPageBreak/>
              <w:t>DIP. GABRIELA SALIDO MAGOS</w:t>
            </w:r>
          </w:p>
        </w:tc>
        <w:tc>
          <w:tcPr>
            <w:tcW w:w="2919" w:type="dxa"/>
          </w:tcPr>
          <w:p w14:paraId="7BC4F322" w14:textId="77777777" w:rsidR="00FB7AC3" w:rsidRPr="00FB7AC3" w:rsidRDefault="00FB7AC3" w:rsidP="00FB7AC3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FB7AC3">
              <w:rPr>
                <w:rFonts w:ascii="Arial" w:hAnsi="Arial" w:cs="Arial"/>
                <w:sz w:val="24"/>
                <w:szCs w:val="24"/>
              </w:rPr>
              <w:t>An</w:t>
            </w:r>
            <w:r w:rsidRPr="00FB7AC3">
              <w:rPr>
                <w:rFonts w:ascii="Arial" w:eastAsia="Calibri" w:hAnsi="Arial" w:cs="Arial"/>
                <w:sz w:val="24"/>
                <w:szCs w:val="24"/>
              </w:rPr>
              <w:t>álisis</w:t>
            </w:r>
            <w:r w:rsidRPr="00FB7A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sz w:val="24"/>
                <w:szCs w:val="24"/>
              </w:rPr>
              <w:t>de</w:t>
            </w:r>
            <w:r w:rsidRPr="00FB7A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7AC3">
              <w:rPr>
                <w:rFonts w:ascii="Arial" w:eastAsia="Calibri" w:hAnsi="Arial" w:cs="Arial"/>
                <w:sz w:val="24"/>
                <w:szCs w:val="24"/>
              </w:rPr>
              <w:t>iniciativas</w:t>
            </w:r>
            <w:r w:rsidRPr="00FB7AC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DB04CAC" w14:textId="77777777" w:rsidR="00FB7AC3" w:rsidRPr="00FB7AC3" w:rsidRDefault="00FB7AC3" w:rsidP="00FB7AC3">
            <w:pPr>
              <w:pStyle w:val="Sinespaciado"/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</w:rPr>
            </w:pPr>
            <w:r w:rsidRPr="00FB7AC3">
              <w:rPr>
                <w:rFonts w:ascii="Arial" w:hAnsi="Arial" w:cs="Arial"/>
              </w:rPr>
              <w:lastRenderedPageBreak/>
              <w:t xml:space="preserve">Reformas a la </w:t>
            </w:r>
            <w:r w:rsidRPr="00FB7AC3">
              <w:rPr>
                <w:rFonts w:ascii="Arial" w:hAnsi="Arial" w:cs="Arial"/>
                <w:b/>
                <w:bCs/>
              </w:rPr>
              <w:t>Ley del R</w:t>
            </w:r>
            <w:r w:rsidRPr="00FB7AC3">
              <w:rPr>
                <w:rFonts w:ascii="Arial" w:eastAsia="Calibri" w:hAnsi="Arial" w:cs="Arial"/>
                <w:b/>
                <w:bCs/>
              </w:rPr>
              <w:t>égimen</w:t>
            </w:r>
            <w:r w:rsidRPr="00FB7AC3">
              <w:rPr>
                <w:rFonts w:ascii="Arial" w:hAnsi="Arial" w:cs="Arial"/>
                <w:b/>
                <w:bCs/>
              </w:rPr>
              <w:t xml:space="preserve"> </w:t>
            </w:r>
            <w:r w:rsidRPr="00FB7AC3">
              <w:rPr>
                <w:rFonts w:ascii="Arial" w:eastAsia="Calibri" w:hAnsi="Arial" w:cs="Arial"/>
                <w:b/>
                <w:bCs/>
              </w:rPr>
              <w:t>Patrimonial</w:t>
            </w:r>
            <w:r w:rsidRPr="00FB7AC3">
              <w:rPr>
                <w:rFonts w:ascii="Arial" w:hAnsi="Arial" w:cs="Arial"/>
                <w:b/>
                <w:bCs/>
              </w:rPr>
              <w:t xml:space="preserve"> </w:t>
            </w:r>
            <w:r w:rsidRPr="00FB7AC3">
              <w:rPr>
                <w:rFonts w:ascii="Arial" w:eastAsia="Calibri" w:hAnsi="Arial" w:cs="Arial"/>
                <w:b/>
                <w:bCs/>
              </w:rPr>
              <w:t>y</w:t>
            </w:r>
            <w:r w:rsidRPr="00FB7AC3">
              <w:rPr>
                <w:rFonts w:ascii="Arial" w:hAnsi="Arial" w:cs="Arial"/>
                <w:b/>
                <w:bCs/>
              </w:rPr>
              <w:t xml:space="preserve"> </w:t>
            </w:r>
            <w:r w:rsidRPr="00FB7AC3">
              <w:rPr>
                <w:rFonts w:ascii="Arial" w:eastAsia="Calibri" w:hAnsi="Arial" w:cs="Arial"/>
                <w:b/>
                <w:bCs/>
              </w:rPr>
              <w:t>del</w:t>
            </w:r>
            <w:r w:rsidRPr="00FB7AC3">
              <w:rPr>
                <w:rFonts w:ascii="Arial" w:hAnsi="Arial" w:cs="Arial"/>
                <w:b/>
                <w:bCs/>
              </w:rPr>
              <w:t xml:space="preserve"> </w:t>
            </w:r>
            <w:r w:rsidRPr="00FB7AC3">
              <w:rPr>
                <w:rFonts w:ascii="Arial" w:eastAsia="Calibri" w:hAnsi="Arial" w:cs="Arial"/>
                <w:b/>
                <w:bCs/>
              </w:rPr>
              <w:t>Servicio</w:t>
            </w:r>
            <w:r w:rsidRPr="00FB7AC3">
              <w:rPr>
                <w:rFonts w:ascii="Arial" w:hAnsi="Arial" w:cs="Arial"/>
                <w:b/>
                <w:bCs/>
              </w:rPr>
              <w:t xml:space="preserve"> </w:t>
            </w:r>
            <w:r w:rsidRPr="00FB7AC3">
              <w:rPr>
                <w:rFonts w:ascii="Arial" w:eastAsia="Calibri" w:hAnsi="Arial" w:cs="Arial"/>
                <w:b/>
                <w:bCs/>
              </w:rPr>
              <w:t>Público</w:t>
            </w:r>
            <w:r w:rsidRPr="00FB7AC3">
              <w:rPr>
                <w:rFonts w:ascii="Arial" w:hAnsi="Arial" w:cs="Arial"/>
              </w:rPr>
              <w:t xml:space="preserve"> en materia de uso y aprovechamiento de espacios p</w:t>
            </w:r>
            <w:r w:rsidRPr="00FB7AC3">
              <w:rPr>
                <w:rFonts w:ascii="Arial" w:eastAsia="Calibri" w:hAnsi="Arial" w:cs="Arial"/>
              </w:rPr>
              <w:t>úblicos</w:t>
            </w:r>
            <w:r w:rsidRPr="00FB7AC3">
              <w:rPr>
                <w:rFonts w:ascii="Arial" w:hAnsi="Arial" w:cs="Arial"/>
              </w:rPr>
              <w:t>.</w:t>
            </w:r>
          </w:p>
          <w:p w14:paraId="7F7A3CEB" w14:textId="77777777" w:rsidR="00FB7AC3" w:rsidRPr="00FB7AC3" w:rsidRDefault="00FB7AC3" w:rsidP="000B6E95">
            <w:pPr>
              <w:pStyle w:val="Sinespaciado"/>
              <w:ind w:left="360"/>
              <w:jc w:val="both"/>
              <w:rPr>
                <w:rFonts w:ascii="Arial" w:hAnsi="Arial" w:cs="Arial"/>
              </w:rPr>
            </w:pPr>
          </w:p>
          <w:p w14:paraId="0F800CCB" w14:textId="77777777" w:rsidR="00FB7AC3" w:rsidRPr="00FB7AC3" w:rsidRDefault="00FB7AC3" w:rsidP="00FB7AC3">
            <w:pPr>
              <w:pStyle w:val="Prrafodelista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B7AC3">
              <w:rPr>
                <w:rFonts w:ascii="Arial" w:hAnsi="Arial" w:cs="Arial"/>
                <w:b/>
                <w:bCs/>
                <w:sz w:val="24"/>
                <w:szCs w:val="24"/>
              </w:rPr>
              <w:t>Nueva Ley de Mejoramiento Barrial y Comunitario Tequio-Barrio de la Ciudad de M</w:t>
            </w:r>
            <w:r w:rsidRPr="00FB7AC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éxico</w:t>
            </w:r>
            <w:r w:rsidRPr="00FB7AC3">
              <w:rPr>
                <w:rFonts w:ascii="Arial" w:hAnsi="Arial" w:cs="Arial"/>
                <w:sz w:val="24"/>
                <w:szCs w:val="24"/>
              </w:rPr>
              <w:t xml:space="preserve"> (abroga la anterior).</w:t>
            </w:r>
          </w:p>
        </w:tc>
      </w:tr>
    </w:tbl>
    <w:p w14:paraId="09828297" w14:textId="77777777" w:rsidR="00FB7AC3" w:rsidRPr="00FB7AC3" w:rsidRDefault="00FB7AC3" w:rsidP="00FB7AC3">
      <w:pPr>
        <w:rPr>
          <w:rFonts w:ascii="Arial" w:hAnsi="Arial" w:cs="Arial"/>
        </w:rPr>
      </w:pPr>
    </w:p>
    <w:p w14:paraId="09E04727" w14:textId="595703F7" w:rsidR="00987E6C" w:rsidRPr="00FB7AC3" w:rsidRDefault="00987E6C" w:rsidP="00BB44CA">
      <w:pPr>
        <w:pStyle w:val="Sinespaciado"/>
        <w:rPr>
          <w:rFonts w:ascii="Arial" w:hAnsi="Arial" w:cs="Arial"/>
        </w:rPr>
      </w:pPr>
    </w:p>
    <w:sectPr w:rsidR="00987E6C" w:rsidRPr="00FB7AC3">
      <w:headerReference w:type="default" r:id="rId7"/>
      <w:footerReference w:type="default" r:id="rId8"/>
      <w:pgSz w:w="12240" w:h="15840"/>
      <w:pgMar w:top="1701" w:right="1417" w:bottom="1701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CA33E" w14:textId="77777777" w:rsidR="00CC0BBB" w:rsidRDefault="00CC0BBB">
      <w:r>
        <w:separator/>
      </w:r>
    </w:p>
  </w:endnote>
  <w:endnote w:type="continuationSeparator" w:id="0">
    <w:p w14:paraId="15C29C9E" w14:textId="77777777" w:rsidR="00CC0BBB" w:rsidRDefault="00CC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3008A" w14:textId="77777777" w:rsidR="00987E6C" w:rsidRDefault="00987E6C">
    <w:pPr>
      <w:pStyle w:val="Encabezadoypi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03BB0" w14:textId="77777777" w:rsidR="00CC0BBB" w:rsidRDefault="00CC0BBB">
      <w:r>
        <w:separator/>
      </w:r>
    </w:p>
  </w:footnote>
  <w:footnote w:type="continuationSeparator" w:id="0">
    <w:p w14:paraId="4375EF9A" w14:textId="77777777" w:rsidR="00CC0BBB" w:rsidRDefault="00CC0B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B1222" w14:textId="77777777" w:rsidR="00987E6C" w:rsidRDefault="00CC0BBB">
    <w:pPr>
      <w:pStyle w:val="Encabezad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66C43D3" wp14:editId="6272E285">
          <wp:simplePos x="0" y="0"/>
          <wp:positionH relativeFrom="page">
            <wp:posOffset>-1905</wp:posOffset>
          </wp:positionH>
          <wp:positionV relativeFrom="page">
            <wp:posOffset>-237487</wp:posOffset>
          </wp:positionV>
          <wp:extent cx="7775575" cy="10058400"/>
          <wp:effectExtent l="0" t="0" r="0" b="0"/>
          <wp:wrapNone/>
          <wp:docPr id="1073741825" name="officeArt object" descr="hoja membretada_gppan_cdmx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oja membretada_gppan_cdmx-01.png" descr="hoja membretada_gppan_cdmx-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7E01"/>
    <w:multiLevelType w:val="hybridMultilevel"/>
    <w:tmpl w:val="512A486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2346B3"/>
    <w:multiLevelType w:val="hybridMultilevel"/>
    <w:tmpl w:val="E4D69C1C"/>
    <w:numStyleLink w:val="Vietas"/>
  </w:abstractNum>
  <w:abstractNum w:abstractNumId="2">
    <w:nsid w:val="0A2A0D7F"/>
    <w:multiLevelType w:val="hybridMultilevel"/>
    <w:tmpl w:val="E4D69C1C"/>
    <w:styleLink w:val="Vietas"/>
    <w:lvl w:ilvl="0" w:tplc="5F5A9D0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D81A4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74" w:hanging="1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DA883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74" w:hanging="1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64228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74" w:hanging="1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D4EFE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74" w:hanging="1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C4E51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74" w:hanging="1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8E528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74" w:hanging="1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3059D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74" w:hanging="1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F28BB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74" w:hanging="17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EA507B9"/>
    <w:multiLevelType w:val="hybridMultilevel"/>
    <w:tmpl w:val="35101E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E320FE"/>
    <w:multiLevelType w:val="hybridMultilevel"/>
    <w:tmpl w:val="CE76119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A27A61"/>
    <w:multiLevelType w:val="hybridMultilevel"/>
    <w:tmpl w:val="4A806F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6803F5"/>
    <w:multiLevelType w:val="hybridMultilevel"/>
    <w:tmpl w:val="5A04CFA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F86DD5"/>
    <w:multiLevelType w:val="hybridMultilevel"/>
    <w:tmpl w:val="C3B8DF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F7091"/>
    <w:multiLevelType w:val="hybridMultilevel"/>
    <w:tmpl w:val="8F3C898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AB3322"/>
    <w:multiLevelType w:val="hybridMultilevel"/>
    <w:tmpl w:val="32C663F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6C"/>
    <w:rsid w:val="0096042D"/>
    <w:rsid w:val="00987E6C"/>
    <w:rsid w:val="00BB44CA"/>
    <w:rsid w:val="00CC0BBB"/>
    <w:rsid w:val="00D84A70"/>
    <w:rsid w:val="00FB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088D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inespaciado">
    <w:name w:val="No Spacing"/>
    <w:uiPriority w:val="1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</w:rPr>
  </w:style>
  <w:style w:type="numbering" w:customStyle="1" w:styleId="Vietas">
    <w:name w:val="Viñetas"/>
    <w:pPr>
      <w:numPr>
        <w:numId w:val="1"/>
      </w:numPr>
    </w:pPr>
  </w:style>
  <w:style w:type="paragraph" w:customStyle="1" w:styleId="CuerpoA">
    <w:name w:val="Cuerpo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table" w:styleId="Tablaconcuadrcula">
    <w:name w:val="Table Grid"/>
    <w:basedOn w:val="Tablanormal"/>
    <w:uiPriority w:val="39"/>
    <w:rsid w:val="00FB7A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B7A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paragraph" w:styleId="Prrafodelista">
    <w:name w:val="List Paragraph"/>
    <w:basedOn w:val="Normal"/>
    <w:uiPriority w:val="34"/>
    <w:qFormat/>
    <w:rsid w:val="00FB7A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421</Words>
  <Characters>2319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2020-05-07T16:54:00Z</dcterms:created>
  <dcterms:modified xsi:type="dcterms:W3CDTF">2020-05-07T16:54:00Z</dcterms:modified>
</cp:coreProperties>
</file>